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D70D54">
        <w:rPr>
          <w:bCs/>
        </w:rPr>
        <w:t>2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610266">
        <w:rPr>
          <w:bCs/>
        </w:rPr>
        <w:t>Tahvelarvutite ost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610266">
        <w:t>tahvelarvutite müügiks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610266">
        <w:t>6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0613C0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0613C0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7F4077" w:rsidRPr="00CF1A05">
              <w:rPr>
                <w:i/>
              </w:rPr>
              <w:t>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0613C0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bookmarkStart w:id="0" w:name="_GoBack"/>
            <w:bookmarkEnd w:id="0"/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613C0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10266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AF30E1"/>
    <w:rsid w:val="00B2297F"/>
    <w:rsid w:val="00B9717B"/>
    <w:rsid w:val="00BA3CA1"/>
    <w:rsid w:val="00BB044F"/>
    <w:rsid w:val="00BC3B04"/>
    <w:rsid w:val="00C1746D"/>
    <w:rsid w:val="00C457ED"/>
    <w:rsid w:val="00D264AD"/>
    <w:rsid w:val="00D70D54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B962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5</cp:revision>
  <dcterms:created xsi:type="dcterms:W3CDTF">2020-11-13T11:01:00Z</dcterms:created>
  <dcterms:modified xsi:type="dcterms:W3CDTF">2020-11-16T11:40:00Z</dcterms:modified>
</cp:coreProperties>
</file>